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E15AB" w14:textId="0681F2C1" w:rsidR="009B213D" w:rsidRDefault="003C36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30DAB" wp14:editId="2553D064">
                <wp:simplePos x="0" y="0"/>
                <wp:positionH relativeFrom="column">
                  <wp:posOffset>-887105</wp:posOffset>
                </wp:positionH>
                <wp:positionV relativeFrom="page">
                  <wp:posOffset>272955</wp:posOffset>
                </wp:positionV>
                <wp:extent cx="2060811" cy="1392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811" cy="1392072"/>
                        </a:xfrm>
                        <a:prstGeom prst="rect">
                          <a:avLst/>
                        </a:prstGeom>
                        <a:solidFill>
                          <a:srgbClr val="19812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1EC2" w14:textId="10EB90FC" w:rsidR="003C363D" w:rsidRPr="003C363D" w:rsidRDefault="003C363D" w:rsidP="003C363D">
                            <w:pPr>
                              <w:jc w:val="center"/>
                              <w:rPr>
                                <w:b/>
                                <w:color w:val="E8E8E8" w:themeColor="background2"/>
                                <w:spacing w:val="10"/>
                                <w:sz w:val="20"/>
                                <w:szCs w:val="20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JWH Financial </w:t>
                            </w: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20"/>
                                <w:szCs w:val="20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Service Group LLC.</w:t>
                            </w:r>
                          </w:p>
                          <w:p w14:paraId="1FC37B27" w14:textId="3226ED9F" w:rsidR="003C363D" w:rsidRPr="003C363D" w:rsidRDefault="003C363D" w:rsidP="003C363D">
                            <w:pPr>
                              <w:jc w:val="center"/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John Hugee</w:t>
                            </w:r>
                          </w:p>
                          <w:p w14:paraId="56F912C9" w14:textId="09B0476D" w:rsidR="003C363D" w:rsidRDefault="003C363D" w:rsidP="003C363D">
                            <w:pPr>
                              <w:jc w:val="center"/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+1 </w:t>
                            </w:r>
                            <w:r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714</w:t>
                            </w:r>
                            <w:r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25"/>
                                <w:szCs w:val="25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854 2769</w:t>
                            </w:r>
                          </w:p>
                          <w:p w14:paraId="1D6AD48B" w14:textId="42459AA8" w:rsidR="003C363D" w:rsidRPr="003C363D" w:rsidRDefault="003C363D" w:rsidP="003C363D">
                            <w:pPr>
                              <w:spacing w:after="0"/>
                              <w:jc w:val="center"/>
                              <w:rPr>
                                <w:b/>
                                <w:color w:val="E8E8E8" w:themeColor="background2"/>
                                <w:spacing w:val="10"/>
                                <w:sz w:val="16"/>
                                <w:szCs w:val="16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63D">
                              <w:rPr>
                                <w:b/>
                                <w:color w:val="E8E8E8" w:themeColor="background2"/>
                                <w:spacing w:val="10"/>
                                <w:sz w:val="16"/>
                                <w:szCs w:val="16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JWH.financialgroup@outlook.com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30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9.85pt;margin-top:21.5pt;width:162.25pt;height:10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" fillcolor="#19812a" stroked="f">
                <v:textbox>
                  <w:txbxContent>
                    <w:p w14:paraId="3BE21EC2" w14:textId="10EB90FC" w:rsidR="003C363D" w:rsidRPr="003C363D" w:rsidRDefault="003C363D" w:rsidP="003C363D">
                      <w:pPr>
                        <w:jc w:val="center"/>
                        <w:rPr>
                          <w:b/>
                          <w:color w:val="E8E8E8" w:themeColor="background2"/>
                          <w:spacing w:val="10"/>
                          <w:sz w:val="20"/>
                          <w:szCs w:val="20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JWH Financial </w:t>
                      </w: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20"/>
                          <w:szCs w:val="20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Service Group LLC.</w:t>
                      </w:r>
                    </w:p>
                    <w:p w14:paraId="1FC37B27" w14:textId="3226ED9F" w:rsidR="003C363D" w:rsidRPr="003C363D" w:rsidRDefault="003C363D" w:rsidP="003C363D">
                      <w:pPr>
                        <w:jc w:val="center"/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John Hugee</w:t>
                      </w:r>
                    </w:p>
                    <w:p w14:paraId="56F912C9" w14:textId="09B0476D" w:rsidR="003C363D" w:rsidRDefault="003C363D" w:rsidP="003C363D">
                      <w:pPr>
                        <w:jc w:val="center"/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+1 </w:t>
                      </w:r>
                      <w:r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714</w:t>
                      </w:r>
                      <w:r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25"/>
                          <w:szCs w:val="25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854 2769</w:t>
                      </w:r>
                    </w:p>
                    <w:p w14:paraId="1D6AD48B" w14:textId="42459AA8" w:rsidR="003C363D" w:rsidRPr="003C363D" w:rsidRDefault="003C363D" w:rsidP="003C363D">
                      <w:pPr>
                        <w:spacing w:after="0"/>
                        <w:jc w:val="center"/>
                        <w:rPr>
                          <w:b/>
                          <w:color w:val="E8E8E8" w:themeColor="background2"/>
                          <w:spacing w:val="10"/>
                          <w:sz w:val="16"/>
                          <w:szCs w:val="16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63D">
                        <w:rPr>
                          <w:b/>
                          <w:color w:val="E8E8E8" w:themeColor="background2"/>
                          <w:spacing w:val="10"/>
                          <w:sz w:val="16"/>
                          <w:szCs w:val="16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JWH.financialgroup@outlook.com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363D">
        <w:drawing>
          <wp:anchor distT="0" distB="0" distL="114300" distR="114300" simplePos="0" relativeHeight="251659264" behindDoc="1" locked="0" layoutInCell="1" allowOverlap="1" wp14:anchorId="17A25F74" wp14:editId="76A740E3">
            <wp:simplePos x="0" y="0"/>
            <wp:positionH relativeFrom="column">
              <wp:posOffset>-1009934</wp:posOffset>
            </wp:positionH>
            <wp:positionV relativeFrom="paragraph">
              <wp:posOffset>-887104</wp:posOffset>
            </wp:positionV>
            <wp:extent cx="8052179" cy="10042935"/>
            <wp:effectExtent l="0" t="0" r="6350" b="0"/>
            <wp:wrapNone/>
            <wp:docPr id="1564988166" name="Picture 1" descr="&#10;A green and white sheet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88166" name="Picture 1" descr="&#10;A green and white sheet with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2179" cy="10042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3D"/>
    <w:rsid w:val="00093BB6"/>
    <w:rsid w:val="001505D0"/>
    <w:rsid w:val="00302B1A"/>
    <w:rsid w:val="003C363D"/>
    <w:rsid w:val="009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2036"/>
  <w15:chartTrackingRefBased/>
  <w15:docId w15:val="{81B2E10C-10BA-4100-AA2D-E3298DBF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6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6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63D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63D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63D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63D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63D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63D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63D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3C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63D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63D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3C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63D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3C3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63D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3C3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hugee</dc:creator>
  <cp:keywords/>
  <dc:description/>
  <cp:lastModifiedBy>malin hugee</cp:lastModifiedBy>
  <cp:revision>1</cp:revision>
  <dcterms:created xsi:type="dcterms:W3CDTF">2024-05-22T00:36:00Z</dcterms:created>
  <dcterms:modified xsi:type="dcterms:W3CDTF">2024-05-22T00:49:00Z</dcterms:modified>
</cp:coreProperties>
</file>